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3305" w14:textId="77777777" w:rsidR="001400F2" w:rsidRDefault="001400F2" w:rsidP="001400F2">
      <w:p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La commune de Belvès, Périgord noir – Dordogne, labélisée « Les Plus Beaux Villages de France » recherche actuellement un ou plusieurs </w:t>
      </w:r>
      <w:r>
        <w:rPr>
          <w:rStyle w:val="lev"/>
          <w:rFonts w:ascii="Arial" w:hAnsi="Arial" w:cs="Arial"/>
          <w:color w:val="404040"/>
          <w:shd w:val="clear" w:color="auto" w:fill="FFFFFF"/>
        </w:rPr>
        <w:t>médecins /futurs médecins généralistes</w:t>
      </w:r>
      <w:r>
        <w:rPr>
          <w:rFonts w:ascii="Arial" w:hAnsi="Arial" w:cs="Arial"/>
          <w:color w:val="404040"/>
          <w:shd w:val="clear" w:color="auto" w:fill="FFFFFF"/>
        </w:rPr>
        <w:t>.</w:t>
      </w:r>
    </w:p>
    <w:p w14:paraId="7ACB3C73" w14:textId="77777777" w:rsidR="001400F2" w:rsidRDefault="001400F2" w:rsidP="001400F2">
      <w:pPr>
        <w:rPr>
          <w:rFonts w:ascii="Arial" w:hAnsi="Arial" w:cs="Arial"/>
          <w:color w:val="404040"/>
          <w:shd w:val="clear" w:color="auto" w:fill="FFFFFF"/>
        </w:rPr>
      </w:pPr>
      <w:r w:rsidRPr="00C46CE8">
        <w:rPr>
          <w:rFonts w:ascii="Arial" w:hAnsi="Arial" w:cs="Arial"/>
          <w:color w:val="404040"/>
          <w:u w:val="single"/>
          <w:shd w:val="clear" w:color="auto" w:fill="FFFFFF"/>
        </w:rPr>
        <w:t>Une Maison de Santé</w:t>
      </w:r>
      <w:r>
        <w:rPr>
          <w:rFonts w:ascii="Arial" w:hAnsi="Arial" w:cs="Arial"/>
          <w:color w:val="404040"/>
          <w:shd w:val="clear" w:color="auto" w:fill="FFFFFF"/>
        </w:rPr>
        <w:t xml:space="preserve"> en ERP avec </w:t>
      </w:r>
    </w:p>
    <w:p w14:paraId="61DB0EB9" w14:textId="77777777" w:rsidR="001400F2" w:rsidRDefault="001400F2" w:rsidP="001400F2">
      <w:pPr>
        <w:pStyle w:val="Paragraphedeliste"/>
        <w:numPr>
          <w:ilvl w:val="0"/>
          <w:numId w:val="1"/>
        </w:numPr>
        <w:rPr>
          <w:rFonts w:ascii="Arial" w:hAnsi="Arial" w:cs="Arial"/>
          <w:color w:val="404040"/>
          <w:shd w:val="clear" w:color="auto" w:fill="FFFFFF"/>
        </w:rPr>
      </w:pPr>
      <w:r w:rsidRPr="00B07382">
        <w:rPr>
          <w:rFonts w:ascii="Arial" w:hAnsi="Arial" w:cs="Arial"/>
          <w:color w:val="404040"/>
          <w:shd w:val="clear" w:color="auto" w:fill="FFFFFF"/>
        </w:rPr>
        <w:t xml:space="preserve">3 cabinets médicaux </w:t>
      </w:r>
      <w:r>
        <w:rPr>
          <w:rFonts w:ascii="Arial" w:hAnsi="Arial" w:cs="Arial"/>
          <w:color w:val="404040"/>
          <w:shd w:val="clear" w:color="auto" w:fill="FFFFFF"/>
        </w:rPr>
        <w:t>(</w:t>
      </w:r>
      <w:r w:rsidRPr="00B07382">
        <w:rPr>
          <w:rFonts w:ascii="Arial" w:hAnsi="Arial" w:cs="Arial"/>
          <w:color w:val="404040"/>
          <w:shd w:val="clear" w:color="auto" w:fill="FFFFFF"/>
        </w:rPr>
        <w:t>2 libres</w:t>
      </w:r>
      <w:r>
        <w:rPr>
          <w:rFonts w:ascii="Arial" w:hAnsi="Arial" w:cs="Arial"/>
          <w:color w:val="404040"/>
          <w:shd w:val="clear" w:color="auto" w:fill="FFFFFF"/>
        </w:rPr>
        <w:t xml:space="preserve"> et 1 occupé par 1 MG libéral en fin d’activité) + 1 salle de réunion</w:t>
      </w:r>
    </w:p>
    <w:p w14:paraId="2BD0AE4B" w14:textId="77777777" w:rsidR="001400F2" w:rsidRDefault="001400F2" w:rsidP="001400F2">
      <w:pPr>
        <w:pStyle w:val="Paragraphedeliste"/>
        <w:numPr>
          <w:ilvl w:val="0"/>
          <w:numId w:val="1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dentiste</w:t>
      </w:r>
    </w:p>
    <w:p w14:paraId="7FBB39FA" w14:textId="77777777" w:rsidR="001400F2" w:rsidRDefault="001400F2" w:rsidP="001400F2">
      <w:pPr>
        <w:pStyle w:val="Paragraphedeliste"/>
        <w:numPr>
          <w:ilvl w:val="0"/>
          <w:numId w:val="1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2 cabinets d’infirmières</w:t>
      </w:r>
    </w:p>
    <w:p w14:paraId="4CAC17A4" w14:textId="77777777" w:rsidR="001400F2" w:rsidRDefault="001400F2" w:rsidP="001400F2">
      <w:pPr>
        <w:pStyle w:val="Paragraphedeliste"/>
        <w:numPr>
          <w:ilvl w:val="0"/>
          <w:numId w:val="1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cabinet avec 4 kinésithérapeutes</w:t>
      </w:r>
    </w:p>
    <w:p w14:paraId="0113D71B" w14:textId="77777777" w:rsidR="001400F2" w:rsidRDefault="001400F2" w:rsidP="001400F2">
      <w:pPr>
        <w:pStyle w:val="Paragraphedeliste"/>
        <w:numPr>
          <w:ilvl w:val="0"/>
          <w:numId w:val="1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cabinet de diététicienne + 1 cabinet de psychologue</w:t>
      </w:r>
    </w:p>
    <w:p w14:paraId="712FE931" w14:textId="77777777" w:rsidR="001400F2" w:rsidRDefault="001400F2" w:rsidP="001400F2">
      <w:pPr>
        <w:pStyle w:val="Paragraphedeliste"/>
        <w:numPr>
          <w:ilvl w:val="0"/>
          <w:numId w:val="1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studio pour les stagiaires ou remplaçants</w:t>
      </w:r>
    </w:p>
    <w:p w14:paraId="5611FA75" w14:textId="77777777" w:rsidR="001400F2" w:rsidRPr="00C23AEB" w:rsidRDefault="001400F2" w:rsidP="001400F2">
      <w:pPr>
        <w:rPr>
          <w:rFonts w:ascii="Arial" w:hAnsi="Arial" w:cs="Arial"/>
          <w:color w:val="404040"/>
          <w:u w:val="single"/>
          <w:shd w:val="clear" w:color="auto" w:fill="FFFFFF"/>
        </w:rPr>
      </w:pPr>
      <w:r w:rsidRPr="00C23AEB">
        <w:rPr>
          <w:rFonts w:ascii="Arial" w:hAnsi="Arial" w:cs="Arial"/>
          <w:color w:val="404040"/>
          <w:u w:val="single"/>
          <w:shd w:val="clear" w:color="auto" w:fill="FFFFFF"/>
        </w:rPr>
        <w:t>Dans la commune, hors MSP</w:t>
      </w:r>
    </w:p>
    <w:p w14:paraId="0AC2310D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second MG libéral</w:t>
      </w:r>
    </w:p>
    <w:p w14:paraId="56E06B54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second dentiste</w:t>
      </w:r>
    </w:p>
    <w:p w14:paraId="7A826AC6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sage-femme</w:t>
      </w:r>
    </w:p>
    <w:p w14:paraId="78473865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pharmacie</w:t>
      </w:r>
    </w:p>
    <w:p w14:paraId="5F4B6E4E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Hôpital de proximité avec 25 lits de SMR + 10 lits de médecine polyvalente + radiologie simple + consultations de rhumatologie</w:t>
      </w:r>
    </w:p>
    <w:p w14:paraId="6BD38AAA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EHPAD de 55 lits</w:t>
      </w:r>
    </w:p>
    <w:p w14:paraId="2D7B7DEA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RPA de 24 logements pour 41 personnes</w:t>
      </w:r>
    </w:p>
    <w:p w14:paraId="759A520C" w14:textId="77777777" w:rsidR="001400F2" w:rsidRDefault="001400F2" w:rsidP="001400F2">
      <w:pPr>
        <w:pStyle w:val="Paragraphedeliste"/>
        <w:numPr>
          <w:ilvl w:val="0"/>
          <w:numId w:val="2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1 SSIAD pour les soins à domicile</w:t>
      </w:r>
    </w:p>
    <w:p w14:paraId="3C4A809C" w14:textId="77777777" w:rsidR="001400F2" w:rsidRDefault="001400F2" w:rsidP="001400F2">
      <w:pPr>
        <w:rPr>
          <w:rFonts w:ascii="Arial" w:hAnsi="Arial" w:cs="Arial"/>
          <w:color w:val="404040"/>
          <w:shd w:val="clear" w:color="auto" w:fill="FFFFFF"/>
        </w:rPr>
      </w:pPr>
      <w:r w:rsidRPr="00C23AEB">
        <w:rPr>
          <w:rFonts w:ascii="Arial" w:hAnsi="Arial" w:cs="Arial"/>
          <w:color w:val="404040"/>
          <w:u w:val="single"/>
          <w:shd w:val="clear" w:color="auto" w:fill="FFFFFF"/>
        </w:rPr>
        <w:t>Secrétariat fourni gracieusement par la mairie</w:t>
      </w:r>
      <w:r>
        <w:rPr>
          <w:rFonts w:ascii="Arial" w:hAnsi="Arial" w:cs="Arial"/>
          <w:color w:val="404040"/>
          <w:shd w:val="clear" w:color="auto" w:fill="FFFFFF"/>
        </w:rPr>
        <w:t xml:space="preserve"> + 6 premiers mois de loyer offerts + Aide aux démarches administratives</w:t>
      </w:r>
    </w:p>
    <w:p w14:paraId="1134AA08" w14:textId="77777777" w:rsidR="001400F2" w:rsidRDefault="001400F2" w:rsidP="001400F2">
      <w:pPr>
        <w:rPr>
          <w:rFonts w:ascii="Arial" w:hAnsi="Arial" w:cs="Arial"/>
          <w:color w:val="404040"/>
          <w:shd w:val="clear" w:color="auto" w:fill="FFFFFF"/>
        </w:rPr>
      </w:pPr>
      <w:r w:rsidRPr="00A63515">
        <w:rPr>
          <w:rFonts w:ascii="Arial" w:hAnsi="Arial" w:cs="Arial"/>
          <w:color w:val="404040"/>
          <w:u w:val="single"/>
          <w:shd w:val="clear" w:color="auto" w:fill="FFFFFF"/>
        </w:rPr>
        <w:t>Pratique diversifiée</w:t>
      </w:r>
      <w:r>
        <w:rPr>
          <w:rFonts w:ascii="Arial" w:hAnsi="Arial" w:cs="Arial"/>
          <w:color w:val="404040"/>
          <w:shd w:val="clear" w:color="auto" w:fill="FFFFFF"/>
        </w:rPr>
        <w:t xml:space="preserve"> avec suivi familial au long cours</w:t>
      </w:r>
    </w:p>
    <w:p w14:paraId="2C6BA1B7" w14:textId="77777777" w:rsidR="001400F2" w:rsidRDefault="001400F2" w:rsidP="001400F2">
      <w:pPr>
        <w:rPr>
          <w:rFonts w:ascii="Arial" w:hAnsi="Arial" w:cs="Arial"/>
          <w:color w:val="404040"/>
          <w:shd w:val="clear" w:color="auto" w:fill="FFFFFF"/>
        </w:rPr>
      </w:pPr>
      <w:r w:rsidRPr="00AF713D">
        <w:rPr>
          <w:rFonts w:ascii="Arial" w:hAnsi="Arial" w:cs="Arial"/>
          <w:color w:val="404040"/>
          <w:u w:val="single"/>
          <w:shd w:val="clear" w:color="auto" w:fill="FFFFFF"/>
        </w:rPr>
        <w:t>Possibilité de travail mixte</w:t>
      </w:r>
      <w:r>
        <w:rPr>
          <w:rFonts w:ascii="Arial" w:hAnsi="Arial" w:cs="Arial"/>
          <w:color w:val="404040"/>
          <w:shd w:val="clear" w:color="auto" w:fill="FFFFFF"/>
        </w:rPr>
        <w:t xml:space="preserve"> avec l’hôpital de Belvès</w:t>
      </w:r>
    </w:p>
    <w:p w14:paraId="3827B4C9" w14:textId="77777777" w:rsidR="001400F2" w:rsidRPr="00AF713D" w:rsidRDefault="001400F2" w:rsidP="001400F2">
      <w:pPr>
        <w:rPr>
          <w:rFonts w:ascii="Arial" w:hAnsi="Arial" w:cs="Arial"/>
          <w:color w:val="404040"/>
          <w:u w:val="single"/>
          <w:shd w:val="clear" w:color="auto" w:fill="FFFFFF"/>
        </w:rPr>
      </w:pPr>
      <w:r w:rsidRPr="00AF713D">
        <w:rPr>
          <w:rFonts w:ascii="Arial" w:hAnsi="Arial" w:cs="Arial"/>
          <w:color w:val="404040"/>
          <w:u w:val="single"/>
          <w:shd w:val="clear" w:color="auto" w:fill="FFFFFF"/>
        </w:rPr>
        <w:t>Qualité de vie incomparable</w:t>
      </w:r>
    </w:p>
    <w:p w14:paraId="664F4B8C" w14:textId="77777777" w:rsidR="001400F2" w:rsidRDefault="001400F2" w:rsidP="001400F2">
      <w:pPr>
        <w:pStyle w:val="Paragraphedeliste"/>
        <w:numPr>
          <w:ilvl w:val="0"/>
          <w:numId w:val="3"/>
        </w:numPr>
        <w:rPr>
          <w:rFonts w:ascii="Arial" w:hAnsi="Arial" w:cs="Arial"/>
          <w:color w:val="404040"/>
          <w:shd w:val="clear" w:color="auto" w:fill="FFFFFF"/>
        </w:rPr>
      </w:pPr>
      <w:r w:rsidRPr="00880F6B">
        <w:rPr>
          <w:rFonts w:ascii="Arial" w:hAnsi="Arial" w:cs="Arial"/>
          <w:color w:val="404040"/>
          <w:shd w:val="clear" w:color="auto" w:fill="FFFFFF"/>
        </w:rPr>
        <w:t>Village médiéval dans une région connu</w:t>
      </w:r>
      <w:r>
        <w:rPr>
          <w:rFonts w:ascii="Arial" w:hAnsi="Arial" w:cs="Arial"/>
          <w:color w:val="404040"/>
          <w:shd w:val="clear" w:color="auto" w:fill="FFFFFF"/>
        </w:rPr>
        <w:t>e</w:t>
      </w:r>
      <w:r w:rsidRPr="00880F6B">
        <w:rPr>
          <w:rFonts w:ascii="Arial" w:hAnsi="Arial" w:cs="Arial"/>
          <w:color w:val="404040"/>
          <w:shd w:val="clear" w:color="auto" w:fill="FFFFFF"/>
        </w:rPr>
        <w:t xml:space="preserve"> pour la richesse de son patrimoine historique (Département aux 1001 châteaux _ Préhistoire avec ses nombreux sites)</w:t>
      </w:r>
      <w:r>
        <w:rPr>
          <w:rFonts w:ascii="Arial" w:hAnsi="Arial" w:cs="Arial"/>
          <w:color w:val="404040"/>
          <w:shd w:val="clear" w:color="auto" w:fill="FFFFFF"/>
        </w:rPr>
        <w:t>, de</w:t>
      </w:r>
      <w:r w:rsidRPr="00880F6B">
        <w:rPr>
          <w:rFonts w:ascii="Arial" w:hAnsi="Arial" w:cs="Arial"/>
          <w:color w:val="404040"/>
          <w:shd w:val="clear" w:color="auto" w:fill="FFFFFF"/>
        </w:rPr>
        <w:t xml:space="preserve"> </w:t>
      </w:r>
      <w:r>
        <w:rPr>
          <w:rFonts w:ascii="Arial" w:hAnsi="Arial" w:cs="Arial"/>
          <w:color w:val="404040"/>
          <w:shd w:val="clear" w:color="auto" w:fill="FFFFFF"/>
        </w:rPr>
        <w:t xml:space="preserve">sa gastronomie </w:t>
      </w:r>
      <w:r w:rsidRPr="00880F6B">
        <w:rPr>
          <w:rFonts w:ascii="Arial" w:hAnsi="Arial" w:cs="Arial"/>
          <w:color w:val="404040"/>
          <w:shd w:val="clear" w:color="auto" w:fill="FFFFFF"/>
        </w:rPr>
        <w:t xml:space="preserve">et </w:t>
      </w:r>
      <w:r>
        <w:rPr>
          <w:rFonts w:ascii="Arial" w:hAnsi="Arial" w:cs="Arial"/>
          <w:color w:val="404040"/>
          <w:shd w:val="clear" w:color="auto" w:fill="FFFFFF"/>
        </w:rPr>
        <w:t>de la beauté de ses paysages et de ses habitations.</w:t>
      </w:r>
    </w:p>
    <w:p w14:paraId="0B123379" w14:textId="77777777" w:rsidR="001400F2" w:rsidRDefault="001400F2" w:rsidP="001400F2">
      <w:pPr>
        <w:pStyle w:val="Paragraphedeliste"/>
        <w:numPr>
          <w:ilvl w:val="0"/>
          <w:numId w:val="3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 xml:space="preserve">Commune dynamique (crèche, écoles, collège, gendarmerie, commerces, poste, banque, pompiers, bibliothèque, piscine, équitation, golf, école de musique, canoë, tennis, foot, rugby, aéroclub, etc…) </w:t>
      </w:r>
    </w:p>
    <w:p w14:paraId="544D54DD" w14:textId="77777777" w:rsidR="001400F2" w:rsidRDefault="001400F2" w:rsidP="001400F2">
      <w:pPr>
        <w:pStyle w:val="Paragraphedeliste"/>
        <w:numPr>
          <w:ilvl w:val="0"/>
          <w:numId w:val="3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Immobilier très largement avantageux et population plus que chaleureuse avec une importante vie associative</w:t>
      </w:r>
    </w:p>
    <w:p w14:paraId="35BD8D0F" w14:textId="77777777" w:rsidR="001400F2" w:rsidRDefault="001400F2" w:rsidP="001400F2">
      <w:pPr>
        <w:pStyle w:val="Paragraphedeliste"/>
        <w:numPr>
          <w:ilvl w:val="0"/>
          <w:numId w:val="3"/>
        </w:numPr>
        <w:rPr>
          <w:rFonts w:ascii="Arial" w:hAnsi="Arial" w:cs="Arial"/>
          <w:color w:val="404040"/>
          <w:shd w:val="clear" w:color="auto" w:fill="FFFFFF"/>
        </w:rPr>
      </w:pPr>
      <w:r>
        <w:rPr>
          <w:rFonts w:ascii="Arial" w:hAnsi="Arial" w:cs="Arial"/>
          <w:color w:val="404040"/>
          <w:shd w:val="clear" w:color="auto" w:fill="FFFFFF"/>
        </w:rPr>
        <w:t>30 km de Sarlat _ 55 km de Bergerac, Périgueux, Cahors _ 160 kms de Bordeaux, Limoges et Toulouse _ 2 Gares TER à 5 et 10 mn</w:t>
      </w:r>
    </w:p>
    <w:p w14:paraId="43D94C12" w14:textId="77777777" w:rsidR="001400F2" w:rsidRDefault="001400F2" w:rsidP="001400F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N’hésitez pas à contacter Dr Didier LEFEBVRE (06 50 53 16 62) ou Claudine LE BARBIER (06 83 38 03 76) si vous souhaitez venir voir ou simplement solliciter plus de précisions.</w:t>
      </w:r>
    </w:p>
    <w:p w14:paraId="02481D4B" w14:textId="77777777" w:rsidR="001400F2" w:rsidRDefault="001400F2" w:rsidP="001400F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N’hésitez pas également à faire circuler si vous connaissez des médecins/futurs médecins qui pourraient être intéressés.</w:t>
      </w:r>
    </w:p>
    <w:p w14:paraId="2398760D" w14:textId="77777777" w:rsidR="001400F2" w:rsidRDefault="001400F2" w:rsidP="001400F2">
      <w:pPr>
        <w:pStyle w:val="NormalWeb"/>
        <w:shd w:val="clear" w:color="auto" w:fill="FFFFFF"/>
        <w:spacing w:before="0" w:beforeAutospacing="0" w:after="36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lastRenderedPageBreak/>
        <w:t>Merci infiniment par avance,</w:t>
      </w:r>
    </w:p>
    <w:p w14:paraId="17E2477E" w14:textId="77777777" w:rsidR="00393537" w:rsidRPr="00393537" w:rsidRDefault="00393537" w:rsidP="00393537">
      <w:pPr>
        <w:rPr>
          <w:rFonts w:ascii="Arial" w:hAnsi="Arial" w:cs="Arial"/>
          <w:color w:val="404040"/>
          <w:shd w:val="clear" w:color="auto" w:fill="FFFFFF"/>
        </w:rPr>
      </w:pPr>
    </w:p>
    <w:p w14:paraId="4A24B570" w14:textId="77777777" w:rsidR="00895A95" w:rsidRPr="00895A95" w:rsidRDefault="00895A95" w:rsidP="00895A95">
      <w:pPr>
        <w:rPr>
          <w:rFonts w:ascii="Arial" w:hAnsi="Arial" w:cs="Arial"/>
          <w:color w:val="404040"/>
          <w:shd w:val="clear" w:color="auto" w:fill="FFFFFF"/>
        </w:rPr>
      </w:pPr>
    </w:p>
    <w:p w14:paraId="242A88A8" w14:textId="77777777" w:rsidR="00B07382" w:rsidRDefault="00B07382"/>
    <w:sectPr w:rsidR="00B07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C5775"/>
    <w:multiLevelType w:val="hybridMultilevel"/>
    <w:tmpl w:val="E42894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24F73"/>
    <w:multiLevelType w:val="hybridMultilevel"/>
    <w:tmpl w:val="452404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C7684"/>
    <w:multiLevelType w:val="hybridMultilevel"/>
    <w:tmpl w:val="FED4A6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215616">
    <w:abstractNumId w:val="1"/>
  </w:num>
  <w:num w:numId="2" w16cid:durableId="1989169011">
    <w:abstractNumId w:val="0"/>
  </w:num>
  <w:num w:numId="3" w16cid:durableId="1932468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7B"/>
    <w:rsid w:val="001400F2"/>
    <w:rsid w:val="00151F7B"/>
    <w:rsid w:val="001521DA"/>
    <w:rsid w:val="00175749"/>
    <w:rsid w:val="00393537"/>
    <w:rsid w:val="00542C26"/>
    <w:rsid w:val="0061237F"/>
    <w:rsid w:val="00646C03"/>
    <w:rsid w:val="00651E46"/>
    <w:rsid w:val="00740BA5"/>
    <w:rsid w:val="00741621"/>
    <w:rsid w:val="00741B1D"/>
    <w:rsid w:val="00880F6B"/>
    <w:rsid w:val="00895A95"/>
    <w:rsid w:val="00B07382"/>
    <w:rsid w:val="00C4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B55A"/>
  <w15:chartTrackingRefBased/>
  <w15:docId w15:val="{B09359C4-AE71-4420-9BF0-3EA91A6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0F2"/>
  </w:style>
  <w:style w:type="paragraph" w:styleId="Titre1">
    <w:name w:val="heading 1"/>
    <w:basedOn w:val="Normal"/>
    <w:next w:val="Normal"/>
    <w:link w:val="Titre1Car"/>
    <w:uiPriority w:val="9"/>
    <w:qFormat/>
    <w:rsid w:val="00151F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51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51F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51F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51F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51F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51F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51F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51F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1F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51F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51F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51F7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51F7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51F7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51F7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51F7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51F7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51F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51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51F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51F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51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51F7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51F7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51F7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51F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51F7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51F7B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B0738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326</Words>
  <Characters>1706</Characters>
  <Application>Microsoft Office Word</Application>
  <DocSecurity>0</DocSecurity>
  <Lines>43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Lefebvre</dc:creator>
  <cp:keywords/>
  <dc:description/>
  <cp:lastModifiedBy>Didier Lefebvre</cp:lastModifiedBy>
  <cp:revision>5</cp:revision>
  <dcterms:created xsi:type="dcterms:W3CDTF">2026-03-30T15:36:00Z</dcterms:created>
  <dcterms:modified xsi:type="dcterms:W3CDTF">2026-03-31T14:16:00Z</dcterms:modified>
</cp:coreProperties>
</file>